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773" w:rsidRPr="00AA78F0" w:rsidRDefault="00406773" w:rsidP="00406773">
      <w:pPr>
        <w:rPr>
          <w:rFonts w:ascii="Times New Roman" w:eastAsia="Times New Roman" w:hAnsi="Times New Roman" w:cs="Times New Roman"/>
          <w:b/>
          <w:sz w:val="20"/>
          <w:szCs w:val="20"/>
        </w:rPr>
      </w:pPr>
    </w:p>
    <w:p w:rsidR="00406773" w:rsidRPr="00AA78F0" w:rsidRDefault="00406773" w:rsidP="00406773">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CONFIDENTIAL/PROPRIETARY SUBMITTALS</w:t>
      </w: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Confidential/Proprietary Submittals (mark one):</w:t>
      </w: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confidential/proprietary materials have been included with this offer</w:t>
      </w: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Confidential/Proprietary materials included.  Offerors should identify below any portion of their offer deemed confidential or proprietary (see Uniform Terms and Conditions, paragraph 19).  Identification in this section does not guarantee that disclosure will be prevented but that the item will be subject to review by the Offeror and the District prior to any public disclosure.  Requests to deem the entire offer or price as confidential will not be considered.</w:t>
      </w: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p>
    <w:p w:rsidR="00406773" w:rsidRPr="00AA78F0" w:rsidRDefault="00406773" w:rsidP="00406773">
      <w:pPr>
        <w:pBdr>
          <w:bottom w:val="single" w:sz="12" w:space="1" w:color="auto"/>
        </w:pBdr>
        <w:rPr>
          <w:rFonts w:ascii="Times New Roman" w:eastAsia="Times New Roman" w:hAnsi="Times New Roman" w:cs="Times New Roman"/>
          <w:sz w:val="20"/>
          <w:szCs w:val="20"/>
        </w:rPr>
      </w:pPr>
    </w:p>
    <w:p w:rsidR="00406773" w:rsidRPr="00AA78F0" w:rsidRDefault="00406773" w:rsidP="00406773">
      <w:pPr>
        <w:pBdr>
          <w:bottom w:val="single" w:sz="12" w:space="1" w:color="auto"/>
        </w:pBdr>
        <w:ind w:right="5580"/>
        <w:jc w:val="right"/>
        <w:rPr>
          <w:rFonts w:ascii="Times New Roman" w:eastAsia="Times New Roman" w:hAnsi="Times New Roman" w:cs="Times New Roman"/>
          <w:sz w:val="20"/>
          <w:szCs w:val="20"/>
        </w:rPr>
      </w:pPr>
    </w:p>
    <w:p w:rsidR="00406773" w:rsidRPr="00AA78F0" w:rsidRDefault="00406773" w:rsidP="00406773">
      <w:pPr>
        <w:pBdr>
          <w:bottom w:val="single" w:sz="12" w:space="1" w:color="auto"/>
        </w:pBdr>
        <w:ind w:right="5580"/>
        <w:jc w:val="right"/>
        <w:rPr>
          <w:rFonts w:ascii="Times New Roman" w:eastAsia="Times New Roman" w:hAnsi="Times New Roman" w:cs="Times New Roman"/>
          <w:sz w:val="20"/>
          <w:szCs w:val="20"/>
        </w:rPr>
      </w:pPr>
    </w:p>
    <w:p w:rsidR="00406773" w:rsidRPr="00AA78F0" w:rsidRDefault="00406773" w:rsidP="00406773">
      <w:pPr>
        <w:pBdr>
          <w:bottom w:val="single" w:sz="12" w:space="1" w:color="auto"/>
        </w:pBdr>
        <w:ind w:right="5580"/>
        <w:jc w:val="right"/>
        <w:rPr>
          <w:rFonts w:ascii="Times New Roman" w:eastAsia="Times New Roman" w:hAnsi="Times New Roman" w:cs="Times New Roman"/>
          <w:sz w:val="20"/>
          <w:szCs w:val="20"/>
        </w:rPr>
      </w:pPr>
    </w:p>
    <w:p w:rsidR="00406773" w:rsidRPr="00AA78F0" w:rsidRDefault="00406773" w:rsidP="00406773">
      <w:pPr>
        <w:pBdr>
          <w:bottom w:val="single" w:sz="12" w:space="1" w:color="auto"/>
        </w:pBdr>
        <w:ind w:right="5580"/>
        <w:jc w:val="right"/>
        <w:rPr>
          <w:rFonts w:ascii="Times New Roman" w:eastAsia="Times New Roman" w:hAnsi="Times New Roman" w:cs="Times New Roman"/>
          <w:sz w:val="20"/>
          <w:szCs w:val="20"/>
        </w:rPr>
      </w:pPr>
    </w:p>
    <w:p w:rsidR="00406773" w:rsidRPr="00AA78F0" w:rsidRDefault="00406773" w:rsidP="00406773">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Firm</w:t>
      </w:r>
    </w:p>
    <w:p w:rsidR="00406773" w:rsidRPr="00AA78F0" w:rsidRDefault="00406773" w:rsidP="00406773">
      <w:pPr>
        <w:pBdr>
          <w:bottom w:val="single" w:sz="12" w:space="1" w:color="auto"/>
        </w:pBdr>
        <w:ind w:right="5580"/>
        <w:jc w:val="center"/>
        <w:rPr>
          <w:rFonts w:ascii="Times New Roman" w:eastAsia="Times New Roman" w:hAnsi="Times New Roman" w:cs="Times New Roman"/>
          <w:sz w:val="20"/>
          <w:szCs w:val="20"/>
        </w:rPr>
      </w:pPr>
    </w:p>
    <w:p w:rsidR="00305E19" w:rsidRPr="00406773" w:rsidRDefault="00406773" w:rsidP="00406773">
      <w:r>
        <w:rPr>
          <w:rFonts w:ascii="Times New Roman" w:eastAsia="Times New Roman" w:hAnsi="Times New Roman" w:cs="Times New Roman"/>
          <w:sz w:val="20"/>
          <w:szCs w:val="20"/>
        </w:rPr>
        <w:t>Authorized Signature</w:t>
      </w:r>
      <w:bookmarkStart w:id="0" w:name="_GoBack"/>
      <w:bookmarkEnd w:id="0"/>
    </w:p>
    <w:sectPr w:rsidR="00305E19" w:rsidRPr="00406773" w:rsidSect="00BC7C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A5" w:rsidRDefault="002E4AA5" w:rsidP="00A374A0">
      <w:r>
        <w:separator/>
      </w:r>
    </w:p>
  </w:endnote>
  <w:endnote w:type="continuationSeparator" w:id="0">
    <w:p w:rsidR="002E4AA5" w:rsidRDefault="002E4AA5" w:rsidP="00A3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A5" w:rsidRDefault="002E4AA5" w:rsidP="00A374A0">
      <w:r>
        <w:separator/>
      </w:r>
    </w:p>
  </w:footnote>
  <w:footnote w:type="continuationSeparator" w:id="0">
    <w:p w:rsidR="002E4AA5" w:rsidRDefault="002E4AA5" w:rsidP="00A3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4" w:type="dxa"/>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2E4AA5" w:rsidTr="002E4AA5">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pStyle w:val="Footer"/>
            <w:rPr>
              <w:sz w:val="20"/>
            </w:rPr>
          </w:pPr>
          <w:bookmarkStart w:id="1" w:name="OLE_LINK1"/>
          <w:r>
            <w:rPr>
              <w:noProof/>
              <w:sz w:val="20"/>
            </w:rPr>
            <w:drawing>
              <wp:anchor distT="0" distB="0" distL="114300" distR="114300" simplePos="0" relativeHeight="251659264" behindDoc="0" locked="0" layoutInCell="1" allowOverlap="1" wp14:anchorId="593BA649" wp14:editId="60672CE3">
                <wp:simplePos x="0" y="0"/>
                <wp:positionH relativeFrom="column">
                  <wp:posOffset>-92710</wp:posOffset>
                </wp:positionH>
                <wp:positionV relativeFrom="paragraph">
                  <wp:posOffset>-339090</wp:posOffset>
                </wp:positionV>
                <wp:extent cx="952500" cy="819150"/>
                <wp:effectExtent l="1905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52500" cy="819150"/>
                        </a:xfrm>
                        <a:prstGeom prst="rect">
                          <a:avLst/>
                        </a:prstGeom>
                        <a:noFill/>
                        <a:ln w="9525">
                          <a:noFill/>
                          <a:miter lim="800000"/>
                          <a:headEnd/>
                          <a:tailEnd/>
                        </a:ln>
                      </pic:spPr>
                    </pic:pic>
                  </a:graphicData>
                </a:graphic>
              </wp:anchor>
            </w:drawing>
          </w:r>
        </w:p>
        <w:p w:rsidR="002E4AA5" w:rsidRPr="00835D5A" w:rsidRDefault="002E4AA5" w:rsidP="002E4AA5">
          <w:pPr>
            <w:pStyle w:val="Footer"/>
            <w:rPr>
              <w:sz w:val="20"/>
            </w:rPr>
          </w:pPr>
        </w:p>
      </w:tc>
      <w:tc>
        <w:tcPr>
          <w:tcW w:w="6324" w:type="dxa"/>
          <w:tcBorders>
            <w:top w:val="single" w:sz="4" w:space="0" w:color="auto"/>
            <w:left w:val="single" w:sz="4" w:space="0" w:color="auto"/>
            <w:bottom w:val="single" w:sz="4" w:space="0" w:color="auto"/>
            <w:right w:val="single" w:sz="4" w:space="0" w:color="auto"/>
          </w:tcBorders>
        </w:tcPr>
        <w:p w:rsidR="002E4AA5" w:rsidRPr="00835D5A" w:rsidRDefault="002E4AA5" w:rsidP="002E4AA5">
          <w:pPr>
            <w:tabs>
              <w:tab w:val="center" w:pos="4680"/>
            </w:tabs>
            <w:suppressAutoHyphens/>
            <w:jc w:val="center"/>
            <w:rPr>
              <w:rFonts w:ascii="Bookman Old Style" w:hAnsi="Bookman Old Style"/>
              <w:b/>
              <w:spacing w:val="-3"/>
              <w:sz w:val="20"/>
            </w:rPr>
          </w:pPr>
          <w:r>
            <w:rPr>
              <w:rFonts w:ascii="Bookman Old Style" w:hAnsi="Bookman Old Style"/>
              <w:b/>
              <w:spacing w:val="-3"/>
              <w:sz w:val="20"/>
            </w:rPr>
            <w:t>Sahuarita Unified School District #30</w:t>
          </w:r>
        </w:p>
        <w:p w:rsidR="002E4AA5" w:rsidRPr="00835D5A" w:rsidRDefault="00406773" w:rsidP="000E33CA">
          <w:pPr>
            <w:pStyle w:val="Footer"/>
            <w:jc w:val="center"/>
            <w:rPr>
              <w:rFonts w:ascii="Arial" w:hAnsi="Arial" w:cs="Arial"/>
              <w:b/>
              <w:bCs/>
              <w:sz w:val="20"/>
            </w:rPr>
          </w:pPr>
          <w:r>
            <w:rPr>
              <w:rFonts w:ascii="Arial" w:hAnsi="Arial" w:cs="Arial"/>
              <w:b/>
              <w:bCs/>
              <w:sz w:val="20"/>
            </w:rPr>
            <w:t>Confidential/Proprietary Submittals</w:t>
          </w:r>
        </w:p>
      </w:tc>
      <w:tc>
        <w:tcPr>
          <w:tcW w:w="2165" w:type="dxa"/>
          <w:tcBorders>
            <w:top w:val="single" w:sz="4" w:space="0" w:color="auto"/>
            <w:left w:val="single" w:sz="4" w:space="0" w:color="auto"/>
            <w:bottom w:val="single" w:sz="4" w:space="0" w:color="auto"/>
            <w:right w:val="single" w:sz="4" w:space="0" w:color="auto"/>
          </w:tcBorders>
        </w:tcPr>
        <w:p w:rsidR="002E4AA5" w:rsidRDefault="002E4AA5" w:rsidP="002E4AA5">
          <w:pPr>
            <w:pStyle w:val="Footer"/>
            <w:rPr>
              <w:rFonts w:ascii="Arial" w:hAnsi="Arial" w:cs="Arial"/>
              <w:sz w:val="20"/>
            </w:rPr>
          </w:pPr>
          <w:r>
            <w:rPr>
              <w:rFonts w:ascii="Arial" w:hAnsi="Arial" w:cs="Arial"/>
              <w:sz w:val="20"/>
            </w:rPr>
            <w:t>350 W. Sahuarita Rd</w:t>
          </w:r>
        </w:p>
        <w:p w:rsidR="002E4AA5" w:rsidRPr="00835D5A" w:rsidRDefault="002E4AA5" w:rsidP="002E4AA5">
          <w:pPr>
            <w:pStyle w:val="Footer"/>
            <w:rPr>
              <w:rFonts w:ascii="Arial" w:hAnsi="Arial" w:cs="Arial"/>
              <w:sz w:val="20"/>
            </w:rPr>
          </w:pPr>
          <w:r>
            <w:rPr>
              <w:rFonts w:ascii="Arial" w:hAnsi="Arial" w:cs="Arial"/>
              <w:sz w:val="20"/>
            </w:rPr>
            <w:t>Sahuarita, AZ  85629</w:t>
          </w:r>
        </w:p>
      </w:tc>
    </w:tr>
    <w:bookmarkEnd w:id="1"/>
  </w:tbl>
  <w:p w:rsidR="002E4AA5" w:rsidRDefault="002E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562"/>
    <w:multiLevelType w:val="hybridMultilevel"/>
    <w:tmpl w:val="5D9CAB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F277A"/>
    <w:multiLevelType w:val="hybridMultilevel"/>
    <w:tmpl w:val="739803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A0"/>
    <w:rsid w:val="00023E67"/>
    <w:rsid w:val="000966AD"/>
    <w:rsid w:val="000E33CA"/>
    <w:rsid w:val="002523D2"/>
    <w:rsid w:val="002E4AA5"/>
    <w:rsid w:val="00305E19"/>
    <w:rsid w:val="00406773"/>
    <w:rsid w:val="00423589"/>
    <w:rsid w:val="0051719C"/>
    <w:rsid w:val="00544529"/>
    <w:rsid w:val="00686282"/>
    <w:rsid w:val="00763277"/>
    <w:rsid w:val="00763677"/>
    <w:rsid w:val="00786976"/>
    <w:rsid w:val="00794850"/>
    <w:rsid w:val="00811B96"/>
    <w:rsid w:val="009F1B10"/>
    <w:rsid w:val="00A374A0"/>
    <w:rsid w:val="00A770ED"/>
    <w:rsid w:val="00BC7C1C"/>
    <w:rsid w:val="00D8504E"/>
    <w:rsid w:val="00E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 w:type="character" w:styleId="Hyperlink">
    <w:name w:val="Hyperlink"/>
    <w:basedOn w:val="DefaultParagraphFont"/>
    <w:uiPriority w:val="99"/>
    <w:unhideWhenUsed/>
    <w:rsid w:val="00D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E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4A0"/>
    <w:pPr>
      <w:tabs>
        <w:tab w:val="center" w:pos="4680"/>
        <w:tab w:val="right" w:pos="9360"/>
      </w:tabs>
    </w:pPr>
  </w:style>
  <w:style w:type="character" w:customStyle="1" w:styleId="HeaderChar">
    <w:name w:val="Header Char"/>
    <w:basedOn w:val="DefaultParagraphFont"/>
    <w:link w:val="Header"/>
    <w:uiPriority w:val="99"/>
    <w:rsid w:val="00A374A0"/>
  </w:style>
  <w:style w:type="paragraph" w:styleId="Footer">
    <w:name w:val="footer"/>
    <w:basedOn w:val="Normal"/>
    <w:link w:val="FooterChar"/>
    <w:unhideWhenUsed/>
    <w:rsid w:val="00A374A0"/>
    <w:pPr>
      <w:tabs>
        <w:tab w:val="center" w:pos="4680"/>
        <w:tab w:val="right" w:pos="9360"/>
      </w:tabs>
    </w:pPr>
  </w:style>
  <w:style w:type="character" w:customStyle="1" w:styleId="FooterChar">
    <w:name w:val="Footer Char"/>
    <w:basedOn w:val="DefaultParagraphFont"/>
    <w:link w:val="Footer"/>
    <w:rsid w:val="00A374A0"/>
  </w:style>
  <w:style w:type="paragraph" w:styleId="ListParagraph">
    <w:name w:val="List Paragraph"/>
    <w:basedOn w:val="Normal"/>
    <w:uiPriority w:val="34"/>
    <w:qFormat/>
    <w:rsid w:val="00763277"/>
    <w:pPr>
      <w:spacing w:after="200" w:line="276" w:lineRule="auto"/>
      <w:ind w:left="720"/>
      <w:contextualSpacing/>
    </w:pPr>
  </w:style>
  <w:style w:type="character" w:styleId="Hyperlink">
    <w:name w:val="Hyperlink"/>
    <w:basedOn w:val="DefaultParagraphFont"/>
    <w:uiPriority w:val="99"/>
    <w:unhideWhenUsed/>
    <w:rsid w:val="00D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SUSD#30</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cchatterton</dc:creator>
  <cp:lastModifiedBy>Cheryl Chatterton</cp:lastModifiedBy>
  <cp:revision>2</cp:revision>
  <dcterms:created xsi:type="dcterms:W3CDTF">2020-04-21T16:01:00Z</dcterms:created>
  <dcterms:modified xsi:type="dcterms:W3CDTF">2020-04-21T16:01:00Z</dcterms:modified>
</cp:coreProperties>
</file>